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FE" w:rsidRDefault="009228FE" w:rsidP="009228FE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德阳市残联</w:t>
      </w:r>
      <w:r>
        <w:rPr>
          <w:rFonts w:ascii="方正小标宋简体" w:eastAsia="方正小标宋简体" w:hAnsi="宋体"/>
          <w:color w:val="000000"/>
          <w:sz w:val="44"/>
          <w:szCs w:val="44"/>
        </w:rPr>
        <w:t>201</w:t>
      </w:r>
      <w:r w:rsidR="007721B9">
        <w:rPr>
          <w:rFonts w:ascii="方正小标宋简体" w:eastAsia="方正小标宋简体" w:hAnsi="宋体"/>
          <w:color w:val="000000"/>
          <w:sz w:val="44"/>
          <w:szCs w:val="44"/>
        </w:rPr>
        <w:t>8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年公开考核招聘事业单位工作人员岗位需求表</w:t>
      </w:r>
    </w:p>
    <w:tbl>
      <w:tblPr>
        <w:tblpPr w:leftFromText="180" w:rightFromText="180" w:vertAnchor="text" w:horzAnchor="margin" w:tblpXSpec="center" w:tblpY="18"/>
        <w:tblOverlap w:val="never"/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18"/>
        <w:gridCol w:w="1545"/>
        <w:gridCol w:w="889"/>
        <w:gridCol w:w="2977"/>
        <w:gridCol w:w="5041"/>
      </w:tblGrid>
      <w:tr w:rsidR="00AB3921" w:rsidTr="0090342B">
        <w:trPr>
          <w:trHeight w:hRule="exact" w:val="577"/>
        </w:trPr>
        <w:tc>
          <w:tcPr>
            <w:tcW w:w="1555" w:type="dxa"/>
            <w:vMerge w:val="restart"/>
            <w:vAlign w:val="center"/>
          </w:tcPr>
          <w:p w:rsidR="00AB3921" w:rsidRDefault="00AB3921" w:rsidP="004F11C1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主管部门</w:t>
            </w:r>
          </w:p>
        </w:tc>
        <w:tc>
          <w:tcPr>
            <w:tcW w:w="1818" w:type="dxa"/>
            <w:vMerge w:val="restart"/>
            <w:vAlign w:val="center"/>
          </w:tcPr>
          <w:p w:rsidR="00AB3921" w:rsidRDefault="00AB3921" w:rsidP="005A6EF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招聘单位</w:t>
            </w:r>
          </w:p>
        </w:tc>
        <w:tc>
          <w:tcPr>
            <w:tcW w:w="1545" w:type="dxa"/>
            <w:vMerge w:val="restart"/>
            <w:vAlign w:val="center"/>
          </w:tcPr>
          <w:p w:rsidR="00AB3921" w:rsidRDefault="00AB3921" w:rsidP="00615AF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岗位类别</w:t>
            </w:r>
          </w:p>
        </w:tc>
        <w:tc>
          <w:tcPr>
            <w:tcW w:w="889" w:type="dxa"/>
            <w:vMerge w:val="restart"/>
            <w:vAlign w:val="center"/>
          </w:tcPr>
          <w:p w:rsidR="00AB3921" w:rsidRDefault="00AB3921" w:rsidP="0003267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名额</w:t>
            </w:r>
          </w:p>
        </w:tc>
        <w:tc>
          <w:tcPr>
            <w:tcW w:w="8018" w:type="dxa"/>
            <w:gridSpan w:val="2"/>
            <w:vAlign w:val="center"/>
          </w:tcPr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岗位</w:t>
            </w:r>
            <w:r>
              <w:rPr>
                <w:rFonts w:ascii="仿宋_GB2312" w:eastAsia="仿宋_GB2312" w:hAnsi="宋体" w:cs="宋体"/>
                <w:b/>
                <w:sz w:val="30"/>
                <w:szCs w:val="30"/>
              </w:rPr>
              <w:t>条件</w:t>
            </w:r>
          </w:p>
        </w:tc>
      </w:tr>
      <w:tr w:rsidR="00AB3921" w:rsidTr="0090342B">
        <w:trPr>
          <w:trHeight w:hRule="exact" w:val="716"/>
        </w:trPr>
        <w:tc>
          <w:tcPr>
            <w:tcW w:w="1555" w:type="dxa"/>
            <w:vMerge/>
            <w:vAlign w:val="center"/>
          </w:tcPr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818" w:type="dxa"/>
            <w:vMerge/>
            <w:vAlign w:val="center"/>
          </w:tcPr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1545" w:type="dxa"/>
            <w:vMerge/>
            <w:vAlign w:val="center"/>
          </w:tcPr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889" w:type="dxa"/>
            <w:vMerge/>
            <w:vAlign w:val="center"/>
          </w:tcPr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专业</w:t>
            </w:r>
            <w:r w:rsidR="00D82EC7"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要求</w:t>
            </w:r>
          </w:p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  <w:tc>
          <w:tcPr>
            <w:tcW w:w="5041" w:type="dxa"/>
            <w:vAlign w:val="center"/>
          </w:tcPr>
          <w:p w:rsidR="00AB3921" w:rsidRDefault="00AB3921" w:rsidP="0081724A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学历及职称要求</w:t>
            </w:r>
          </w:p>
          <w:p w:rsidR="00AB3921" w:rsidRDefault="00AB3921" w:rsidP="002820C9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</w:p>
        </w:tc>
      </w:tr>
      <w:tr w:rsidR="00AB3921" w:rsidTr="0090342B">
        <w:trPr>
          <w:trHeight w:val="1372"/>
        </w:trPr>
        <w:tc>
          <w:tcPr>
            <w:tcW w:w="1555" w:type="dxa"/>
            <w:vAlign w:val="center"/>
          </w:tcPr>
          <w:p w:rsidR="00AB3921" w:rsidRDefault="00AB3921" w:rsidP="002820C9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bookmarkStart w:id="0" w:name="_Hlk402535012"/>
            <w:r>
              <w:rPr>
                <w:rFonts w:ascii="仿宋_GB2312" w:eastAsia="仿宋_GB2312" w:hAnsi="宋体" w:hint="eastAsia"/>
                <w:sz w:val="30"/>
                <w:szCs w:val="30"/>
              </w:rPr>
              <w:t>德阳市残疾人联合会</w:t>
            </w:r>
          </w:p>
        </w:tc>
        <w:tc>
          <w:tcPr>
            <w:tcW w:w="1818" w:type="dxa"/>
            <w:vAlign w:val="center"/>
          </w:tcPr>
          <w:p w:rsidR="00AB3921" w:rsidRDefault="00AB3921" w:rsidP="002820C9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德阳市残疾人综合服务中心</w:t>
            </w:r>
          </w:p>
        </w:tc>
        <w:tc>
          <w:tcPr>
            <w:tcW w:w="1545" w:type="dxa"/>
            <w:vAlign w:val="center"/>
          </w:tcPr>
          <w:p w:rsidR="00AB3921" w:rsidRDefault="00AB3921" w:rsidP="003F59A5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管理岗位</w:t>
            </w:r>
          </w:p>
        </w:tc>
        <w:tc>
          <w:tcPr>
            <w:tcW w:w="889" w:type="dxa"/>
            <w:vAlign w:val="center"/>
          </w:tcPr>
          <w:p w:rsidR="00AB3921" w:rsidRDefault="006E0896" w:rsidP="005C68E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2977" w:type="dxa"/>
            <w:vAlign w:val="center"/>
          </w:tcPr>
          <w:p w:rsidR="00AB3921" w:rsidRDefault="00AB3921" w:rsidP="003F59A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专业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不限</w:t>
            </w:r>
          </w:p>
        </w:tc>
        <w:tc>
          <w:tcPr>
            <w:tcW w:w="5041" w:type="dxa"/>
            <w:vAlign w:val="center"/>
          </w:tcPr>
          <w:p w:rsidR="00AB3921" w:rsidRDefault="00AB3921" w:rsidP="00915861">
            <w:pPr>
              <w:spacing w:line="40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sz w:val="30"/>
                <w:szCs w:val="30"/>
              </w:rPr>
              <w:t>研究</w:t>
            </w: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生学历</w:t>
            </w:r>
            <w:r>
              <w:rPr>
                <w:rFonts w:ascii="仿宋_GB2312" w:eastAsia="仿宋_GB2312" w:hAnsi="宋体" w:cs="宋体"/>
                <w:sz w:val="30"/>
                <w:szCs w:val="30"/>
              </w:rPr>
              <w:t>、</w:t>
            </w:r>
            <w:r w:rsidR="00E81794">
              <w:rPr>
                <w:rFonts w:ascii="仿宋_GB2312" w:eastAsia="仿宋_GB2312" w:hAnsi="宋体" w:cs="宋体" w:hint="eastAsia"/>
                <w:sz w:val="30"/>
                <w:szCs w:val="30"/>
              </w:rPr>
              <w:t>硕士</w:t>
            </w:r>
            <w:bookmarkStart w:id="1" w:name="_GoBack"/>
            <w:bookmarkEnd w:id="1"/>
            <w:r>
              <w:rPr>
                <w:rFonts w:ascii="仿宋_GB2312" w:eastAsia="仿宋_GB2312" w:hAnsi="宋体" w:cs="宋体"/>
                <w:sz w:val="30"/>
                <w:szCs w:val="30"/>
              </w:rPr>
              <w:t>学位</w:t>
            </w:r>
          </w:p>
        </w:tc>
      </w:tr>
      <w:tr w:rsidR="006E0896" w:rsidTr="0090342B">
        <w:trPr>
          <w:trHeight w:val="1372"/>
        </w:trPr>
        <w:tc>
          <w:tcPr>
            <w:tcW w:w="1555" w:type="dxa"/>
            <w:vAlign w:val="center"/>
          </w:tcPr>
          <w:p w:rsidR="006E0896" w:rsidRDefault="006E0896" w:rsidP="006E089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德阳市残疾人联合会</w:t>
            </w:r>
          </w:p>
        </w:tc>
        <w:tc>
          <w:tcPr>
            <w:tcW w:w="1818" w:type="dxa"/>
            <w:vAlign w:val="center"/>
          </w:tcPr>
          <w:p w:rsidR="006E0896" w:rsidRDefault="006E0896" w:rsidP="006E089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德阳市残疾人综合服务中心</w:t>
            </w:r>
          </w:p>
        </w:tc>
        <w:tc>
          <w:tcPr>
            <w:tcW w:w="1545" w:type="dxa"/>
            <w:vAlign w:val="center"/>
          </w:tcPr>
          <w:p w:rsidR="006E0896" w:rsidRDefault="006E0896" w:rsidP="006E0896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专业技术</w:t>
            </w:r>
          </w:p>
        </w:tc>
        <w:tc>
          <w:tcPr>
            <w:tcW w:w="889" w:type="dxa"/>
            <w:vAlign w:val="center"/>
          </w:tcPr>
          <w:p w:rsidR="006E0896" w:rsidRDefault="006E0896" w:rsidP="006E089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7" w:type="dxa"/>
            <w:vAlign w:val="center"/>
          </w:tcPr>
          <w:p w:rsidR="000D11E6" w:rsidRPr="0059712B" w:rsidRDefault="006E0896" w:rsidP="00D82EC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59712B"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会计学</w:t>
            </w:r>
            <w:r w:rsidR="00376576" w:rsidRPr="0059712B"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专业</w:t>
            </w:r>
          </w:p>
        </w:tc>
        <w:tc>
          <w:tcPr>
            <w:tcW w:w="5041" w:type="dxa"/>
            <w:vAlign w:val="center"/>
          </w:tcPr>
          <w:p w:rsidR="006E0896" w:rsidRDefault="0090342B" w:rsidP="006E0896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本科</w:t>
            </w:r>
            <w:r w:rsidR="00D83983"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及以上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学历</w:t>
            </w:r>
            <w:r w:rsidR="00804416"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，</w:t>
            </w:r>
            <w:r w:rsidR="00751AF4"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取得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学士</w:t>
            </w:r>
            <w:r w:rsidR="00B132C4"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及以上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学位；</w:t>
            </w:r>
          </w:p>
          <w:p w:rsidR="0090342B" w:rsidRPr="0090342B" w:rsidRDefault="0090342B" w:rsidP="006E0896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</w:pPr>
            <w:r w:rsidRPr="0090342B">
              <w:rPr>
                <w:rFonts w:ascii="仿宋_GB2312" w:eastAsia="仿宋_GB2312" w:hAnsi="宋体" w:cs="宋体"/>
                <w:color w:val="000000" w:themeColor="text1"/>
                <w:sz w:val="30"/>
                <w:szCs w:val="30"/>
              </w:rPr>
              <w:t>2.</w:t>
            </w:r>
            <w:r w:rsidRPr="0090342B">
              <w:rPr>
                <w:rFonts w:ascii="仿宋_GB2312" w:eastAsia="仿宋_GB2312" w:hAnsi="宋体" w:cs="宋体" w:hint="eastAsia"/>
                <w:color w:val="000000" w:themeColor="text1"/>
                <w:sz w:val="30"/>
                <w:szCs w:val="30"/>
              </w:rPr>
              <w:t>会计中级及以上职称。</w:t>
            </w:r>
          </w:p>
        </w:tc>
      </w:tr>
      <w:bookmarkEnd w:id="0"/>
    </w:tbl>
    <w:p w:rsidR="00500D2B" w:rsidRPr="00BB7175" w:rsidRDefault="00500D2B"/>
    <w:sectPr w:rsidR="00500D2B" w:rsidRPr="00BB7175" w:rsidSect="00105C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61A" w:rsidRDefault="004A361A" w:rsidP="00105CD2">
      <w:r>
        <w:separator/>
      </w:r>
    </w:p>
  </w:endnote>
  <w:endnote w:type="continuationSeparator" w:id="0">
    <w:p w:rsidR="004A361A" w:rsidRDefault="004A361A" w:rsidP="001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61A" w:rsidRDefault="004A361A" w:rsidP="00105CD2">
      <w:r>
        <w:separator/>
      </w:r>
    </w:p>
  </w:footnote>
  <w:footnote w:type="continuationSeparator" w:id="0">
    <w:p w:rsidR="004A361A" w:rsidRDefault="004A361A" w:rsidP="0010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69"/>
    <w:rsid w:val="0006275E"/>
    <w:rsid w:val="000761F8"/>
    <w:rsid w:val="00082F4F"/>
    <w:rsid w:val="000D11E6"/>
    <w:rsid w:val="00105CD2"/>
    <w:rsid w:val="002137FC"/>
    <w:rsid w:val="00262F63"/>
    <w:rsid w:val="002B230F"/>
    <w:rsid w:val="00305894"/>
    <w:rsid w:val="00307C0C"/>
    <w:rsid w:val="00324EF7"/>
    <w:rsid w:val="00376576"/>
    <w:rsid w:val="00376D1B"/>
    <w:rsid w:val="003D4500"/>
    <w:rsid w:val="003F59A5"/>
    <w:rsid w:val="004518BA"/>
    <w:rsid w:val="004A361A"/>
    <w:rsid w:val="00500D2B"/>
    <w:rsid w:val="0051231A"/>
    <w:rsid w:val="005514D7"/>
    <w:rsid w:val="00552833"/>
    <w:rsid w:val="0059712B"/>
    <w:rsid w:val="005F2147"/>
    <w:rsid w:val="006C0E93"/>
    <w:rsid w:val="006E0896"/>
    <w:rsid w:val="00727A37"/>
    <w:rsid w:val="00751AF4"/>
    <w:rsid w:val="007721B9"/>
    <w:rsid w:val="0079535C"/>
    <w:rsid w:val="007E51C0"/>
    <w:rsid w:val="00804416"/>
    <w:rsid w:val="0081724A"/>
    <w:rsid w:val="0083191F"/>
    <w:rsid w:val="008B7385"/>
    <w:rsid w:val="008C1DA6"/>
    <w:rsid w:val="0090342B"/>
    <w:rsid w:val="0091481F"/>
    <w:rsid w:val="00915861"/>
    <w:rsid w:val="009202BE"/>
    <w:rsid w:val="009228FE"/>
    <w:rsid w:val="009F30A8"/>
    <w:rsid w:val="00AB3921"/>
    <w:rsid w:val="00AE646A"/>
    <w:rsid w:val="00B07BC7"/>
    <w:rsid w:val="00B132C4"/>
    <w:rsid w:val="00B14115"/>
    <w:rsid w:val="00BA158C"/>
    <w:rsid w:val="00BA3F71"/>
    <w:rsid w:val="00BB7175"/>
    <w:rsid w:val="00CD3469"/>
    <w:rsid w:val="00CE0BE0"/>
    <w:rsid w:val="00D40565"/>
    <w:rsid w:val="00D67BB6"/>
    <w:rsid w:val="00D82EC7"/>
    <w:rsid w:val="00D83983"/>
    <w:rsid w:val="00DB5663"/>
    <w:rsid w:val="00E81794"/>
    <w:rsid w:val="00ED0B53"/>
    <w:rsid w:val="00ED5923"/>
    <w:rsid w:val="00ED59E0"/>
    <w:rsid w:val="00EF5421"/>
    <w:rsid w:val="00F31F9D"/>
    <w:rsid w:val="00F36634"/>
    <w:rsid w:val="00F611BC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A63DF"/>
  <w15:chartTrackingRefBased/>
  <w15:docId w15:val="{6D4C507D-C5B3-4BA5-AF2F-56A5975A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C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C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CD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54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54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邓涛</dc:creator>
  <cp:keywords/>
  <dc:description/>
  <cp:lastModifiedBy>邓涛</cp:lastModifiedBy>
  <cp:revision>49</cp:revision>
  <cp:lastPrinted>2018-03-19T03:32:00Z</cp:lastPrinted>
  <dcterms:created xsi:type="dcterms:W3CDTF">2017-10-11T08:46:00Z</dcterms:created>
  <dcterms:modified xsi:type="dcterms:W3CDTF">2018-03-19T08:18:00Z</dcterms:modified>
</cp:coreProperties>
</file>